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ACD10" w14:textId="77777777" w:rsidR="00640861" w:rsidRDefault="00640861" w:rsidP="00114C66">
      <w:pPr>
        <w:spacing w:after="200" w:line="480" w:lineRule="auto"/>
        <w:rPr>
          <w:lang w:val="en-US"/>
        </w:rPr>
      </w:pPr>
    </w:p>
    <w:p w14:paraId="3FBC64E4" w14:textId="77777777" w:rsidR="00640861" w:rsidRDefault="00640861" w:rsidP="00114C66">
      <w:pPr>
        <w:spacing w:after="200" w:line="480" w:lineRule="auto"/>
        <w:rPr>
          <w:lang w:val="en-US"/>
        </w:rPr>
      </w:pPr>
    </w:p>
    <w:p w14:paraId="2F52AF2B" w14:textId="77777777" w:rsidR="00640861" w:rsidRDefault="00640861" w:rsidP="00114C66">
      <w:pPr>
        <w:spacing w:after="200" w:line="480" w:lineRule="auto"/>
        <w:rPr>
          <w:lang w:val="en-US"/>
        </w:rPr>
      </w:pPr>
    </w:p>
    <w:p w14:paraId="12920458" w14:textId="77777777" w:rsidR="00640861" w:rsidRDefault="00640861" w:rsidP="00114C66">
      <w:pPr>
        <w:spacing w:after="200" w:line="480" w:lineRule="auto"/>
        <w:rPr>
          <w:lang w:val="en-US"/>
        </w:rPr>
      </w:pPr>
    </w:p>
    <w:p w14:paraId="29BF175B" w14:textId="77777777" w:rsidR="00640861" w:rsidRDefault="00640861" w:rsidP="00114C66">
      <w:pPr>
        <w:spacing w:after="200" w:line="480" w:lineRule="auto"/>
        <w:rPr>
          <w:lang w:val="en-US"/>
        </w:rPr>
      </w:pPr>
    </w:p>
    <w:p w14:paraId="60E501A8" w14:textId="77777777" w:rsidR="00640861" w:rsidRDefault="00640861" w:rsidP="00114C66">
      <w:pPr>
        <w:spacing w:after="200" w:line="480" w:lineRule="auto"/>
        <w:rPr>
          <w:lang w:val="en-US"/>
        </w:rPr>
      </w:pPr>
    </w:p>
    <w:p w14:paraId="018152C8" w14:textId="77777777" w:rsidR="00640861" w:rsidRDefault="00640861" w:rsidP="00114C66">
      <w:pPr>
        <w:spacing w:after="200" w:line="480" w:lineRule="auto"/>
        <w:rPr>
          <w:lang w:val="en-US"/>
        </w:rPr>
      </w:pPr>
    </w:p>
    <w:p w14:paraId="331E6644" w14:textId="2AACF163" w:rsidR="00640861" w:rsidRDefault="00640861" w:rsidP="00114C66">
      <w:pPr>
        <w:spacing w:after="200" w:line="480" w:lineRule="auto"/>
        <w:jc w:val="center"/>
        <w:rPr>
          <w:lang w:val="en-US"/>
        </w:rPr>
      </w:pPr>
      <w:r>
        <w:rPr>
          <w:lang w:val="en-US"/>
        </w:rPr>
        <w:t xml:space="preserve">Schroeder’s </w:t>
      </w:r>
      <w:r w:rsidR="00E50E80">
        <w:rPr>
          <w:lang w:val="en-US"/>
        </w:rPr>
        <w:t>Conception</w:t>
      </w:r>
      <w:r>
        <w:rPr>
          <w:lang w:val="en-US"/>
        </w:rPr>
        <w:t xml:space="preserve"> of Love</w:t>
      </w:r>
    </w:p>
    <w:p w14:paraId="7A9D1D19" w14:textId="1079F891" w:rsidR="00640861" w:rsidRDefault="00640861" w:rsidP="00114C66">
      <w:pPr>
        <w:spacing w:after="200" w:line="480" w:lineRule="auto"/>
        <w:jc w:val="center"/>
        <w:rPr>
          <w:lang w:val="en-US"/>
        </w:rPr>
      </w:pPr>
      <w:r>
        <w:rPr>
          <w:lang w:val="en-US"/>
        </w:rPr>
        <w:t>Student’s name:</w:t>
      </w:r>
    </w:p>
    <w:p w14:paraId="32419B5B" w14:textId="6E14C2D1" w:rsidR="00640861" w:rsidRDefault="00640861" w:rsidP="00114C66">
      <w:pPr>
        <w:spacing w:after="200" w:line="480" w:lineRule="auto"/>
        <w:jc w:val="center"/>
        <w:rPr>
          <w:lang w:val="en-US"/>
        </w:rPr>
      </w:pPr>
      <w:r>
        <w:rPr>
          <w:lang w:val="en-US"/>
        </w:rPr>
        <w:t>University Affiliation:</w:t>
      </w:r>
    </w:p>
    <w:p w14:paraId="5B25CC1B" w14:textId="5361F300" w:rsidR="00640861" w:rsidRPr="00640861" w:rsidRDefault="00640861" w:rsidP="00114C66">
      <w:pPr>
        <w:spacing w:after="200" w:line="480" w:lineRule="auto"/>
        <w:jc w:val="center"/>
        <w:rPr>
          <w:lang w:val="en-US"/>
        </w:rPr>
      </w:pPr>
      <w:r>
        <w:rPr>
          <w:lang w:val="en-US"/>
        </w:rPr>
        <w:t>July 20, 2020</w:t>
      </w:r>
    </w:p>
    <w:p w14:paraId="0A95F047" w14:textId="77777777" w:rsidR="00640861" w:rsidRDefault="00640861" w:rsidP="00114C66">
      <w:pPr>
        <w:spacing w:after="200"/>
        <w:rPr>
          <w:b/>
          <w:bCs/>
          <w:lang w:val="en-US"/>
        </w:rPr>
      </w:pPr>
      <w:r>
        <w:rPr>
          <w:b/>
          <w:bCs/>
          <w:lang w:val="en-US"/>
        </w:rPr>
        <w:br w:type="page"/>
      </w:r>
    </w:p>
    <w:p w14:paraId="31A9E531" w14:textId="0F68EC81" w:rsidR="00640861" w:rsidRDefault="00640861" w:rsidP="0026088E">
      <w:pPr>
        <w:spacing w:after="200" w:line="480" w:lineRule="auto"/>
        <w:jc w:val="center"/>
      </w:pPr>
      <w:r>
        <w:rPr>
          <w:b/>
          <w:bCs/>
          <w:lang w:val="en-US"/>
        </w:rPr>
        <w:lastRenderedPageBreak/>
        <w:t xml:space="preserve">Schroeder’s </w:t>
      </w:r>
      <w:r w:rsidR="00E50E80">
        <w:rPr>
          <w:b/>
          <w:bCs/>
          <w:lang w:val="en-US"/>
        </w:rPr>
        <w:t>Conception</w:t>
      </w:r>
      <w:r>
        <w:rPr>
          <w:b/>
          <w:bCs/>
          <w:lang w:val="en-US"/>
        </w:rPr>
        <w:t xml:space="preserve"> of Love</w:t>
      </w:r>
    </w:p>
    <w:p w14:paraId="5C199D4D" w14:textId="01A40165" w:rsidR="0026088E" w:rsidRPr="0026088E" w:rsidRDefault="0026088E" w:rsidP="0026088E">
      <w:pPr>
        <w:spacing w:after="200" w:line="480" w:lineRule="auto"/>
        <w:jc w:val="both"/>
        <w:rPr>
          <w:b/>
          <w:bCs/>
          <w:lang w:val="en-US"/>
        </w:rPr>
      </w:pPr>
      <w:r>
        <w:rPr>
          <w:b/>
          <w:bCs/>
          <w:lang w:val="en-US"/>
        </w:rPr>
        <w:t xml:space="preserve">Main Conclusion of Tim Schroeder’s </w:t>
      </w:r>
      <w:r w:rsidR="0076518F">
        <w:rPr>
          <w:b/>
          <w:bCs/>
          <w:lang w:val="en-US"/>
        </w:rPr>
        <w:t>Theory of Love</w:t>
      </w:r>
      <w:bookmarkStart w:id="0" w:name="_GoBack"/>
      <w:bookmarkEnd w:id="0"/>
      <w:r>
        <w:rPr>
          <w:b/>
          <w:bCs/>
          <w:lang w:val="en-US"/>
        </w:rPr>
        <w:t xml:space="preserve"> </w:t>
      </w:r>
    </w:p>
    <w:p w14:paraId="335984ED" w14:textId="429196C5" w:rsidR="00EE2CC3" w:rsidRDefault="00EE2CC3" w:rsidP="00114C66">
      <w:pPr>
        <w:spacing w:after="200" w:line="480" w:lineRule="auto"/>
        <w:ind w:firstLine="720"/>
        <w:jc w:val="both"/>
      </w:pPr>
      <w:r>
        <w:t>Love remains to be an enigmatic phenomenon that human beings from all walks of life have tried to decipher since time immemorial. It is an idea that fundamentally fuels existence in society, but a clear picture has never been painted to get a unanimously agreed-upon explanation. Dated back to the early BCs, philosophers have raised theories revolving around the subject with famous ones such a Plato defining love as a connection beyond attraction by physical attributions, but one driven by connections of souls. Other theories generalize love as a basic emotion in human beings that influences our actions or some evoked feelings upon interaction with a different person, but do such answers define the underlying aspects of love? Tim Schroeder does not seem to align with the definitions of love thrown around. Instead, he concludes that love is the ability to be selfless for something else aside from us, whether animate or inanimate. Fundamentally it challenges our ability to be empathetic, but it doesn’t stop there. Being selfless in Schroeder’s context is that we place ourselves in situations, physically or mentally, to ensure our primary intention for the second party is for it or them always to experience the best. It may mean sacrificing to see someone else smile as that means they are in a good situation or something positive has happened. That then becomes our consistent aim, and when such a state is achieved, then love is defined.</w:t>
      </w:r>
    </w:p>
    <w:p w14:paraId="6651EC2A" w14:textId="6138F3F4" w:rsidR="0026088E" w:rsidRDefault="0026088E" w:rsidP="0026088E">
      <w:pPr>
        <w:spacing w:after="200" w:line="480" w:lineRule="auto"/>
        <w:jc w:val="both"/>
        <w:rPr>
          <w:b/>
          <w:bCs/>
          <w:lang w:val="en-US"/>
        </w:rPr>
      </w:pPr>
      <w:r>
        <w:rPr>
          <w:b/>
          <w:bCs/>
          <w:lang w:val="en-US"/>
        </w:rPr>
        <w:t>Supportive Premises for Schroeder’s Concept of Love</w:t>
      </w:r>
    </w:p>
    <w:p w14:paraId="60F3B899" w14:textId="40F77377" w:rsidR="0026088E" w:rsidRPr="005D5CF6" w:rsidRDefault="0026088E" w:rsidP="005D5CF6">
      <w:pPr>
        <w:pStyle w:val="ListParagraph"/>
        <w:numPr>
          <w:ilvl w:val="0"/>
          <w:numId w:val="1"/>
        </w:numPr>
        <w:spacing w:after="200" w:line="480" w:lineRule="auto"/>
        <w:jc w:val="both"/>
        <w:rPr>
          <w:b/>
          <w:bCs/>
          <w:lang w:val="en-US"/>
        </w:rPr>
      </w:pPr>
      <w:r w:rsidRPr="005D5CF6">
        <w:rPr>
          <w:b/>
          <w:bCs/>
          <w:lang w:val="en-US"/>
        </w:rPr>
        <w:t>Schroeder’s Argument that Love is not Purely Emotive</w:t>
      </w:r>
    </w:p>
    <w:p w14:paraId="13DDD5D0" w14:textId="40604189" w:rsidR="0026088E" w:rsidRDefault="00EE2CC3" w:rsidP="00114C66">
      <w:pPr>
        <w:spacing w:after="200" w:line="480" w:lineRule="auto"/>
        <w:jc w:val="both"/>
      </w:pPr>
      <w:r>
        <w:t xml:space="preserve">           To further understand Schroeder’s concept, it is essential to deconstruct elements of our daily aspects of how we relate with others. Describing love as an emotion is being oblivious to the dynamic spectrum of emotions in humans. Emotions as feelings have to be felt or </w:t>
      </w:r>
      <w:r>
        <w:lastRenderedPageBreak/>
        <w:t xml:space="preserve">experienced, and at times people are often numb, whether in a conscious state when feeling detached from the world or whether in an unconscious state such as sleep. As a result, it then means we can control love in an on and off switch manner when we feel the need to, and that is usually not the case, therefore, challenging the theory of love as purely emotive. </w:t>
      </w:r>
    </w:p>
    <w:p w14:paraId="09015198" w14:textId="382424FF" w:rsidR="005D5CF6" w:rsidRPr="005D5CF6" w:rsidRDefault="0026088E" w:rsidP="005D5CF6">
      <w:pPr>
        <w:pStyle w:val="ListParagraph"/>
        <w:numPr>
          <w:ilvl w:val="0"/>
          <w:numId w:val="1"/>
        </w:numPr>
        <w:spacing w:after="200" w:line="480" w:lineRule="auto"/>
        <w:jc w:val="both"/>
        <w:rPr>
          <w:b/>
          <w:bCs/>
          <w:lang w:val="en-US"/>
        </w:rPr>
      </w:pPr>
      <w:r w:rsidRPr="005D5CF6">
        <w:rPr>
          <w:b/>
          <w:bCs/>
          <w:lang w:val="en-US"/>
        </w:rPr>
        <w:t>Love is more than a Special Connection</w:t>
      </w:r>
      <w:r w:rsidRPr="005D5CF6">
        <w:rPr>
          <w:b/>
          <w:bCs/>
          <w:lang w:val="en-US"/>
        </w:rPr>
        <w:t xml:space="preserve"> according to Schroeder</w:t>
      </w:r>
    </w:p>
    <w:p w14:paraId="0C4D4C78" w14:textId="57FC66D1" w:rsidR="00EE2CC3" w:rsidRPr="005D5CF6" w:rsidRDefault="00EE2CC3" w:rsidP="005D5CF6">
      <w:pPr>
        <w:spacing w:after="200" w:line="480" w:lineRule="auto"/>
        <w:ind w:firstLine="720"/>
        <w:jc w:val="both"/>
        <w:rPr>
          <w:b/>
          <w:bCs/>
          <w:lang w:val="en-US"/>
        </w:rPr>
      </w:pPr>
      <w:r>
        <w:t xml:space="preserve">Furthermore, defining love as a special connection between two people is not conclusive and elaborate. Different situations might lead to what is perceived as a connection between two people. For instance, two people sharing an apartment might end up becoming close solely because they have to stay together harmoniously. A deeper connection might eventually surface as they learn their different habits and preferences. Still, once they ultimately break out in pursuit of their different life paths, they might end up losing any connection as there is no binding factor. Such a scenario illustrates that a particular connection might breed from other external factors such as dependency, situations, or even selfish needs and desires, and love is not necessarily the genesis. Schroeder does not debunk the aspect of love as being a more profound connection but argues that to sufficiently categorize such a connection as love, there has to be a complementary common influencing factor that drives people. </w:t>
      </w:r>
    </w:p>
    <w:p w14:paraId="0C7B5F4E" w14:textId="77777777" w:rsidR="00EE2CC3" w:rsidRDefault="00EE2CC3" w:rsidP="00114C66">
      <w:pPr>
        <w:spacing w:after="200" w:line="480" w:lineRule="auto"/>
        <w:ind w:firstLine="720"/>
        <w:jc w:val="both"/>
      </w:pPr>
      <w:r>
        <w:t>Human beings generally possess an attribute of being selfish, and while it might not be out of one’s own will and liking, it is a behavior characteristic of people. Common challenges of disputes in relationships are caused by narcissistic tendencies manifested since their inception. Selfishness becomes evident as it has become the norm for people to get into relationships just because of a gain or a sight of something beneficial to them, and not what is best for the partner or both of them. Moreover, social construct as a result of a selfish cultivated culture has made people mistake necessary acts of kindness and respect as the definition of love.</w:t>
      </w:r>
    </w:p>
    <w:p w14:paraId="18E125FA" w14:textId="2F21EE1D" w:rsidR="0026088E" w:rsidRPr="005D5CF6" w:rsidRDefault="005D5CF6" w:rsidP="0026088E">
      <w:pPr>
        <w:spacing w:after="200" w:line="480" w:lineRule="auto"/>
        <w:jc w:val="both"/>
        <w:rPr>
          <w:b/>
          <w:bCs/>
          <w:lang w:val="en-US"/>
        </w:rPr>
      </w:pPr>
      <w:r>
        <w:rPr>
          <w:b/>
          <w:bCs/>
          <w:lang w:val="en-US"/>
        </w:rPr>
        <w:lastRenderedPageBreak/>
        <w:t>Qualitative Assessment of Schroeder’s Theory</w:t>
      </w:r>
    </w:p>
    <w:p w14:paraId="1B9F3964" w14:textId="77777777" w:rsidR="005D5CF6" w:rsidRDefault="00EE2CC3" w:rsidP="00114C66">
      <w:pPr>
        <w:spacing w:after="200" w:line="480" w:lineRule="auto"/>
        <w:ind w:firstLine="720"/>
        <w:jc w:val="both"/>
      </w:pPr>
      <w:r>
        <w:t>Upon evaluation of Schroeder's theory, more in-depth insight into the meaning of love is triggered, which might not explain the whole paradigm of affection but introduces a solid and fundamental argument</w:t>
      </w:r>
      <w:r w:rsidR="00E42B4B">
        <w:rPr>
          <w:lang w:val="en-US"/>
        </w:rPr>
        <w:t xml:space="preserve"> that is agreeable</w:t>
      </w:r>
      <w:r>
        <w:t>. To love is to prioritize someone's or something’s welfare by being ready to catalyze an environment that is the best in their perspective. At times the actions of others irk and make us frustrated, but does the fundamental principle of what we define as love helps us maintain pure intentions for others?  Schroeder challenges us on the extremes we are willing to go for someone else. When we are ready to channel our energy towards presenting the best opportunities for another person, we can claim to love them. Essentially, such a point of view quashes the myth that love is primarily revealed in relationships only. We can wish the best for our friends, colleagues, or family, and if it is not self-centric, we can view such as love.</w:t>
      </w:r>
    </w:p>
    <w:p w14:paraId="53F9A842" w14:textId="24903F90" w:rsidR="005D5CF6" w:rsidRPr="005D5CF6" w:rsidRDefault="005D5CF6" w:rsidP="005D5CF6">
      <w:pPr>
        <w:spacing w:after="200" w:line="480" w:lineRule="auto"/>
        <w:jc w:val="both"/>
        <w:rPr>
          <w:b/>
          <w:bCs/>
          <w:lang w:val="en-US"/>
        </w:rPr>
      </w:pPr>
      <w:r>
        <w:rPr>
          <w:b/>
          <w:bCs/>
          <w:lang w:val="en-US"/>
        </w:rPr>
        <w:t>Counter Response to Possible Objections</w:t>
      </w:r>
    </w:p>
    <w:p w14:paraId="0C38395D" w14:textId="466962A2" w:rsidR="00DC30C3" w:rsidRPr="00EE2CC3" w:rsidRDefault="00EE2CC3" w:rsidP="00114C66">
      <w:pPr>
        <w:spacing w:after="200" w:line="480" w:lineRule="auto"/>
        <w:ind w:firstLine="720"/>
        <w:jc w:val="both"/>
      </w:pPr>
      <w:r>
        <w:t xml:space="preserve"> It might be argued that fronting such an opinion of love is allowing an environment of manipulation to exist as it means self-interests and beliefs do not become a priority anymore since those of others override our own. Interestingly, the argument is valid, but such a situation can be classified as a toxic relationship or environment. If the intention of two parties is mutual, where both want the best for each other, no one is forced to give up their ambitions or interests, but one is actually encouraged and positively influenced into achieving them. Love then becomes the foundation in which these people are rooted in, and it breeds subsequent personal growth and development.   </w:t>
      </w:r>
    </w:p>
    <w:sectPr w:rsidR="00DC30C3" w:rsidRPr="00EE2CC3" w:rsidSect="0064086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FFEF73" w14:textId="77777777" w:rsidR="006F0FD4" w:rsidRDefault="006F0FD4" w:rsidP="00640861">
      <w:pPr>
        <w:spacing w:after="0" w:line="240" w:lineRule="auto"/>
      </w:pPr>
      <w:r>
        <w:separator/>
      </w:r>
    </w:p>
  </w:endnote>
  <w:endnote w:type="continuationSeparator" w:id="0">
    <w:p w14:paraId="18C4730B" w14:textId="77777777" w:rsidR="006F0FD4" w:rsidRDefault="006F0FD4" w:rsidP="00640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B8A49E" w14:textId="77777777" w:rsidR="006F0FD4" w:rsidRDefault="006F0FD4" w:rsidP="00640861">
      <w:pPr>
        <w:spacing w:after="0" w:line="240" w:lineRule="auto"/>
      </w:pPr>
      <w:r>
        <w:separator/>
      </w:r>
    </w:p>
  </w:footnote>
  <w:footnote w:type="continuationSeparator" w:id="0">
    <w:p w14:paraId="01FB3C40" w14:textId="77777777" w:rsidR="006F0FD4" w:rsidRDefault="006F0FD4" w:rsidP="006408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2513314"/>
      <w:docPartObj>
        <w:docPartGallery w:val="Page Numbers (Top of Page)"/>
        <w:docPartUnique/>
      </w:docPartObj>
    </w:sdtPr>
    <w:sdtEndPr>
      <w:rPr>
        <w:noProof/>
      </w:rPr>
    </w:sdtEndPr>
    <w:sdtContent>
      <w:p w14:paraId="265C38AF" w14:textId="1355E4E6" w:rsidR="00640861" w:rsidRDefault="00640861">
        <w:pPr>
          <w:pStyle w:val="Header"/>
          <w:jc w:val="right"/>
        </w:pPr>
        <w:r>
          <w:rPr>
            <w:lang w:val="en-US"/>
          </w:rPr>
          <w:t xml:space="preserve">SCHROEDER’S </w:t>
        </w:r>
        <w:r w:rsidR="00E50E80">
          <w:rPr>
            <w:lang w:val="en-US"/>
          </w:rPr>
          <w:t>CONCEPTION</w:t>
        </w:r>
        <w:r>
          <w:rPr>
            <w:lang w:val="en-US"/>
          </w:rPr>
          <w:t xml:space="preserve"> OF LOVE</w:t>
        </w:r>
        <w:r w:rsidR="00114C66">
          <w:rPr>
            <w:lang w:val="en-US"/>
          </w:rPr>
          <w:tab/>
        </w:r>
        <w:r>
          <w:rPr>
            <w:lang w:val="en-US"/>
          </w:rPr>
          <w:tab/>
        </w:r>
        <w:r>
          <w:fldChar w:fldCharType="begin"/>
        </w:r>
        <w:r>
          <w:instrText xml:space="preserve"> PAGE   \* MERGEFORMAT </w:instrText>
        </w:r>
        <w:r>
          <w:fldChar w:fldCharType="separate"/>
        </w:r>
        <w:r>
          <w:rPr>
            <w:noProof/>
          </w:rPr>
          <w:t>2</w:t>
        </w:r>
        <w:r>
          <w:rPr>
            <w:noProof/>
          </w:rPr>
          <w:fldChar w:fldCharType="end"/>
        </w:r>
      </w:p>
    </w:sdtContent>
  </w:sdt>
  <w:p w14:paraId="3F4E67F1" w14:textId="77777777" w:rsidR="00640861" w:rsidRDefault="00640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968E8" w14:textId="70A662B4" w:rsidR="00640861" w:rsidRDefault="00114C66">
    <w:pPr>
      <w:pStyle w:val="Header"/>
      <w:jc w:val="right"/>
    </w:pPr>
    <w:r>
      <w:rPr>
        <w:lang w:val="en-US"/>
      </w:rPr>
      <w:t xml:space="preserve">Running head: SCHROEDER’S </w:t>
    </w:r>
    <w:r w:rsidR="00E50E80">
      <w:rPr>
        <w:lang w:val="en-US"/>
      </w:rPr>
      <w:t xml:space="preserve">CONCEPTION </w:t>
    </w:r>
    <w:r>
      <w:rPr>
        <w:lang w:val="en-US"/>
      </w:rPr>
      <w:t>OF LOVE</w:t>
    </w:r>
    <w:r>
      <w:rPr>
        <w:lang w:val="en-US"/>
      </w:rPr>
      <w:tab/>
    </w:r>
    <w:sdt>
      <w:sdtPr>
        <w:id w:val="1474645235"/>
        <w:docPartObj>
          <w:docPartGallery w:val="Page Numbers (Top of Page)"/>
          <w:docPartUnique/>
        </w:docPartObj>
      </w:sdtPr>
      <w:sdtEndPr>
        <w:rPr>
          <w:noProof/>
        </w:rPr>
      </w:sdtEndPr>
      <w:sdtContent>
        <w:r w:rsidR="00640861">
          <w:fldChar w:fldCharType="begin"/>
        </w:r>
        <w:r w:rsidR="00640861">
          <w:instrText xml:space="preserve"> PAGE   \* MERGEFORMAT </w:instrText>
        </w:r>
        <w:r w:rsidR="00640861">
          <w:fldChar w:fldCharType="separate"/>
        </w:r>
        <w:r w:rsidR="00640861">
          <w:rPr>
            <w:noProof/>
          </w:rPr>
          <w:t>2</w:t>
        </w:r>
        <w:r w:rsidR="00640861">
          <w:rPr>
            <w:noProof/>
          </w:rPr>
          <w:fldChar w:fldCharType="end"/>
        </w:r>
      </w:sdtContent>
    </w:sdt>
  </w:p>
  <w:p w14:paraId="5BF8F048" w14:textId="77777777" w:rsidR="00640861" w:rsidRDefault="00640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777688"/>
    <w:multiLevelType w:val="hybridMultilevel"/>
    <w:tmpl w:val="85F207C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EAE"/>
    <w:rsid w:val="00114C66"/>
    <w:rsid w:val="0026088E"/>
    <w:rsid w:val="00591884"/>
    <w:rsid w:val="005B1EAE"/>
    <w:rsid w:val="005D5CF6"/>
    <w:rsid w:val="00640861"/>
    <w:rsid w:val="006F0FD4"/>
    <w:rsid w:val="0076518F"/>
    <w:rsid w:val="0084160A"/>
    <w:rsid w:val="00986FE0"/>
    <w:rsid w:val="009B6054"/>
    <w:rsid w:val="00A611DB"/>
    <w:rsid w:val="00B76EB0"/>
    <w:rsid w:val="00D04379"/>
    <w:rsid w:val="00DC30C3"/>
    <w:rsid w:val="00E42B4B"/>
    <w:rsid w:val="00E50E80"/>
    <w:rsid w:val="00E77534"/>
    <w:rsid w:val="00EE2CC3"/>
    <w:rsid w:val="00FF6E1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C6917"/>
  <w15:chartTrackingRefBased/>
  <w15:docId w15:val="{77572BC8-AD77-49D7-AF69-027E07BA1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861"/>
  </w:style>
  <w:style w:type="paragraph" w:styleId="Footer">
    <w:name w:val="footer"/>
    <w:basedOn w:val="Normal"/>
    <w:link w:val="FooterChar"/>
    <w:uiPriority w:val="99"/>
    <w:unhideWhenUsed/>
    <w:rsid w:val="00640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861"/>
  </w:style>
  <w:style w:type="paragraph" w:styleId="ListParagraph">
    <w:name w:val="List Paragraph"/>
    <w:basedOn w:val="Normal"/>
    <w:uiPriority w:val="34"/>
    <w:qFormat/>
    <w:rsid w:val="005D5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4</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Ochieng'</dc:creator>
  <cp:keywords/>
  <dc:description/>
  <cp:lastModifiedBy>Bryan Okwach</cp:lastModifiedBy>
  <cp:revision>8</cp:revision>
  <dcterms:created xsi:type="dcterms:W3CDTF">2020-07-02T11:54:00Z</dcterms:created>
  <dcterms:modified xsi:type="dcterms:W3CDTF">2020-07-11T14:40:00Z</dcterms:modified>
</cp:coreProperties>
</file>